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Der Klang der Demokratie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- eine multimediale Performance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Aufführung Ulrichskirche Halle / Foto: Freiraum Syndikat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/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Ein Projekt, das Konzert, Event und weitere kommunikative Formate verknüpft – Ausgangspunkt sind bedeutende geschichtliche Orte, Ereignisse und Persönlichkeiten der Demokratiegeschichte in Deutschland. </w:t>
      </w:r>
    </w:p>
    <w:p/>
    <w:p>
      <w:pPr/>
      <w:r>
        <w:rPr/>
        <w:t xml:space="preserve">Eine interaktive Performance stellt die Bedeutung demokratischer Prozesse in Geschichte und Gegenwart in einem zeitgemäßen medialen und emotionalen Bühnengeschehen heraus. Die Künstler:innen verbinden in ihrer teils solistischen, teils gemeinsamen Performance die unterschiedlichen Aspekte der Demokratiegeschichte mit Musik, Sprache und einer Licht- und Filminstallation. </w:t>
      </w:r>
    </w:p>
    <w:p/>
    <w:p>
      <w:pPr/>
      <w:r>
        <w:rPr/>
        <w:t xml:space="preserve">Das Publikum wird während der Aufführungen aktiv in das Bühnengeschehen eingebunden.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Eintrittspreis: Abendkasse: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19:00 Uhr - 20:30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Ellen Eisele, Tel.: 0711-164099-21, E-Mail: ellen.eisele@lpb.bwl.de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Der Salmen, Offenburg</w:t>
        <w:br/>
        <w:t>Lange Straße 52</w:t>
        <w:br/>
        <w:t>77652  Offenburg 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31/40-26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/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Klang der Demokratie [31/40-26]</dc:title>
  <dc:subject/>
  <dc:creator> - Landeszentrale für politische Bildung</dc:creator>
  <cp:keywords>31/40-26 - Der Klang der Demokratie, 02.10.2026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